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AA7A2" w14:textId="7481CC00" w:rsidR="00BB15AB" w:rsidRPr="00A70507" w:rsidRDefault="00727FE3" w:rsidP="00BB15AB">
      <w:pPr>
        <w:pStyle w:val="a0"/>
        <w:autoSpaceDE w:val="0"/>
        <w:autoSpaceDN w:val="0"/>
        <w:jc w:val="center"/>
        <w:rPr>
          <w:b/>
          <w:sz w:val="28"/>
          <w:szCs w:val="28"/>
        </w:rPr>
      </w:pPr>
      <w:r>
        <w:rPr>
          <w:rFonts w:hint="eastAsia"/>
          <w:b/>
          <w:sz w:val="28"/>
          <w:szCs w:val="28"/>
        </w:rPr>
        <w:t>秘密</w:t>
      </w:r>
      <w:r w:rsidR="00BB15AB" w:rsidRPr="00A70507">
        <w:rPr>
          <w:rFonts w:hint="eastAsia"/>
          <w:b/>
          <w:sz w:val="28"/>
          <w:szCs w:val="28"/>
        </w:rPr>
        <w:t>保持契約書</w:t>
      </w:r>
    </w:p>
    <w:p w14:paraId="561DF0A1" w14:textId="77777777" w:rsidR="00BB15AB" w:rsidRPr="00A70507" w:rsidRDefault="00BB15AB" w:rsidP="00BB15AB">
      <w:pPr>
        <w:pStyle w:val="a0"/>
        <w:autoSpaceDE w:val="0"/>
        <w:autoSpaceDN w:val="0"/>
      </w:pPr>
    </w:p>
    <w:p w14:paraId="55A53737" w14:textId="288CCBEA" w:rsidR="00BB15AB" w:rsidRPr="00A70507" w:rsidRDefault="004B1274" w:rsidP="00BB15AB">
      <w:pPr>
        <w:pStyle w:val="a0"/>
        <w:autoSpaceDE w:val="0"/>
        <w:autoSpaceDN w:val="0"/>
      </w:pPr>
      <w:r w:rsidRPr="00A70507">
        <w:rPr>
          <w:rFonts w:hint="eastAsia"/>
        </w:rPr>
        <w:t>株式会社</w:t>
      </w:r>
      <w:r w:rsidR="00D37534" w:rsidRPr="00A70507">
        <w:rPr>
          <w:rFonts w:hint="eastAsia"/>
        </w:rPr>
        <w:t>トゥエンティーフォーセブン</w:t>
      </w:r>
      <w:r w:rsidR="00AB21EF" w:rsidRPr="00A70507">
        <w:rPr>
          <w:rFonts w:hint="eastAsia"/>
        </w:rPr>
        <w:t>（以下「甲」という。）及び</w:t>
      </w:r>
      <w:r w:rsidR="00BB15AB" w:rsidRPr="00A70507">
        <w:rPr>
          <w:rFonts w:hint="eastAsia"/>
        </w:rPr>
        <w:t>株式会社</w:t>
      </w:r>
      <w:r w:rsidR="006324B2">
        <w:rPr>
          <w:rFonts w:hint="eastAsia"/>
        </w:rPr>
        <w:t>〇〇</w:t>
      </w:r>
      <w:r w:rsidR="00BB15AB" w:rsidRPr="00A70507">
        <w:rPr>
          <w:rFonts w:hint="eastAsia"/>
        </w:rPr>
        <w:t>（以下「乙」という。）は、</w:t>
      </w:r>
      <w:r w:rsidR="00DE19D0" w:rsidRPr="00A70507">
        <w:rPr>
          <w:rFonts w:hint="eastAsia"/>
        </w:rPr>
        <w:t>甲</w:t>
      </w:r>
      <w:r w:rsidR="00F43B83" w:rsidRPr="00A70507">
        <w:rPr>
          <w:rFonts w:hint="eastAsia"/>
        </w:rPr>
        <w:t>が乙に対して</w:t>
      </w:r>
      <w:r w:rsidR="006324B2">
        <w:rPr>
          <w:rFonts w:hint="eastAsia"/>
        </w:rPr>
        <w:t>〇〇</w:t>
      </w:r>
      <w:r w:rsidR="00F43B83" w:rsidRPr="00A70507">
        <w:rPr>
          <w:rFonts w:hint="eastAsia"/>
        </w:rPr>
        <w:t>の業務を乙に委託する</w:t>
      </w:r>
      <w:r w:rsidR="00BB15AB" w:rsidRPr="00A70507">
        <w:rPr>
          <w:rFonts w:hint="eastAsia"/>
        </w:rPr>
        <w:t>（以下「本契約目的」</w:t>
      </w:r>
      <w:r w:rsidR="00DE19D0" w:rsidRPr="00A70507">
        <w:rPr>
          <w:rFonts w:hint="eastAsia"/>
        </w:rPr>
        <w:t>という。）に当たって、両当事者間で交換される両当事者</w:t>
      </w:r>
      <w:r w:rsidR="00BB15AB" w:rsidRPr="00A70507">
        <w:rPr>
          <w:rFonts w:hint="eastAsia"/>
        </w:rPr>
        <w:t>の情報の</w:t>
      </w:r>
      <w:r w:rsidR="00F8426E" w:rsidRPr="00A70507">
        <w:rPr>
          <w:rFonts w:hint="eastAsia"/>
        </w:rPr>
        <w:t>秘密保持義務</w:t>
      </w:r>
      <w:r w:rsidR="00BB15AB" w:rsidRPr="00A70507">
        <w:rPr>
          <w:rFonts w:hint="eastAsia"/>
        </w:rPr>
        <w:t>に関し、下記のとおり契約する。</w:t>
      </w:r>
    </w:p>
    <w:p w14:paraId="3E4413F2" w14:textId="77777777" w:rsidR="00BB15AB" w:rsidRPr="00A70507" w:rsidRDefault="00BB15AB" w:rsidP="00BB15AB">
      <w:pPr>
        <w:pStyle w:val="a0"/>
        <w:autoSpaceDE w:val="0"/>
        <w:autoSpaceDN w:val="0"/>
        <w:rPr>
          <w:rFonts w:ascii="ＭＳ ゴシック" w:eastAsia="ＭＳ ゴシック"/>
        </w:rPr>
      </w:pPr>
    </w:p>
    <w:p w14:paraId="54BDF205" w14:textId="77777777" w:rsidR="00BB15AB" w:rsidRPr="00A70507" w:rsidRDefault="00BB15AB" w:rsidP="00BB15AB">
      <w:pPr>
        <w:pStyle w:val="1"/>
      </w:pPr>
      <w:r w:rsidRPr="00A70507">
        <w:rPr>
          <w:rFonts w:hint="eastAsia"/>
        </w:rPr>
        <w:t>第１条（定義）</w:t>
      </w:r>
    </w:p>
    <w:p w14:paraId="15FA921F" w14:textId="3E49C247" w:rsidR="00BB15AB" w:rsidRDefault="00A57C8C" w:rsidP="00BB15AB">
      <w:pPr>
        <w:pStyle w:val="a0"/>
        <w:autoSpaceDE w:val="0"/>
        <w:autoSpaceDN w:val="0"/>
        <w:ind w:leftChars="300" w:left="630"/>
      </w:pPr>
      <w:r w:rsidRPr="00A70507">
        <w:rPr>
          <w:rFonts w:hint="eastAsia"/>
        </w:rPr>
        <w:t xml:space="preserve">　</w:t>
      </w:r>
      <w:r w:rsidR="00BC5F18" w:rsidRPr="00A70507">
        <w:rPr>
          <w:rFonts w:hint="eastAsia"/>
        </w:rPr>
        <w:t>本契約において</w:t>
      </w:r>
      <w:r w:rsidR="00D31334" w:rsidRPr="00A70507">
        <w:rPr>
          <w:rFonts w:hint="eastAsia"/>
        </w:rPr>
        <w:t>秘密情報</w:t>
      </w:r>
      <w:r w:rsidR="00BC5F18" w:rsidRPr="00A70507">
        <w:rPr>
          <w:rFonts w:hint="eastAsia"/>
        </w:rPr>
        <w:t>とは、</w:t>
      </w:r>
      <w:r w:rsidR="00D118EA" w:rsidRPr="00A70507">
        <w:rPr>
          <w:rFonts w:hint="eastAsia"/>
        </w:rPr>
        <w:t>一方</w:t>
      </w:r>
      <w:r w:rsidR="00BC5F18" w:rsidRPr="00A70507">
        <w:rPr>
          <w:rFonts w:hint="eastAsia"/>
        </w:rPr>
        <w:t>当事者</w:t>
      </w:r>
      <w:r w:rsidR="00D118EA" w:rsidRPr="00A70507">
        <w:rPr>
          <w:rFonts w:hint="eastAsia"/>
        </w:rPr>
        <w:t>が他方当事者に対し開示又は提供した</w:t>
      </w:r>
      <w:r w:rsidR="00BC5F18" w:rsidRPr="00A70507">
        <w:rPr>
          <w:rFonts w:hint="eastAsia"/>
        </w:rPr>
        <w:t>営業上の情報、技術上の情報、顧客に関する情報、個</w:t>
      </w:r>
      <w:r w:rsidR="00C47E54" w:rsidRPr="00A70507">
        <w:rPr>
          <w:rFonts w:hint="eastAsia"/>
        </w:rPr>
        <w:t>人情報（個人情報の保護に関する法律において定義される個人情報をい</w:t>
      </w:r>
      <w:r w:rsidR="00BC5F18" w:rsidRPr="00A70507">
        <w:rPr>
          <w:rFonts w:hint="eastAsia"/>
        </w:rPr>
        <w:t>う。）を含む一切の情報をいうものとする。</w:t>
      </w:r>
    </w:p>
    <w:p w14:paraId="54010F6B" w14:textId="77777777" w:rsidR="006324B2" w:rsidRPr="00A70507" w:rsidRDefault="006324B2" w:rsidP="00BB15AB">
      <w:pPr>
        <w:pStyle w:val="a0"/>
        <w:autoSpaceDE w:val="0"/>
        <w:autoSpaceDN w:val="0"/>
        <w:ind w:leftChars="300" w:left="630"/>
      </w:pPr>
    </w:p>
    <w:p w14:paraId="48C45CBE" w14:textId="669E4EC8" w:rsidR="00BB15AB" w:rsidRPr="00A70507" w:rsidRDefault="00F8426E" w:rsidP="00BB15AB">
      <w:pPr>
        <w:pStyle w:val="1"/>
      </w:pPr>
      <w:r w:rsidRPr="00A70507">
        <w:rPr>
          <w:rFonts w:hint="eastAsia"/>
        </w:rPr>
        <w:t>第２条（秘密保持</w:t>
      </w:r>
      <w:r w:rsidR="00BB15AB" w:rsidRPr="00A70507">
        <w:rPr>
          <w:rFonts w:hint="eastAsia"/>
        </w:rPr>
        <w:t>義務）</w:t>
      </w:r>
    </w:p>
    <w:p w14:paraId="3026C8AE" w14:textId="2DCC7EC3" w:rsidR="00BB15AB" w:rsidRPr="00A70507" w:rsidRDefault="00BB15AB" w:rsidP="00BB15AB">
      <w:pPr>
        <w:pStyle w:val="a0"/>
        <w:autoSpaceDE w:val="0"/>
        <w:autoSpaceDN w:val="0"/>
        <w:ind w:leftChars="200" w:left="630" w:hangingChars="100" w:hanging="210"/>
      </w:pPr>
      <w:r w:rsidRPr="00A70507">
        <w:rPr>
          <w:rFonts w:hint="eastAsia"/>
        </w:rPr>
        <w:t>１</w:t>
      </w:r>
      <w:r w:rsidRPr="00A70507">
        <w:rPr>
          <w:rFonts w:ascii="ＭＳ ゴシック" w:eastAsia="ＭＳ ゴシック" w:hint="eastAsia"/>
        </w:rPr>
        <w:t xml:space="preserve">　</w:t>
      </w:r>
      <w:r w:rsidRPr="00A70507">
        <w:rPr>
          <w:rFonts w:hint="eastAsia"/>
        </w:rPr>
        <w:t>情報受領者</w:t>
      </w:r>
      <w:r w:rsidR="00C47E54" w:rsidRPr="00A70507">
        <w:rPr>
          <w:rFonts w:hint="eastAsia"/>
        </w:rPr>
        <w:t>（秘密情報の開示を受けた当事者をいう。）</w:t>
      </w:r>
      <w:r w:rsidRPr="00A70507">
        <w:rPr>
          <w:rFonts w:hint="eastAsia"/>
        </w:rPr>
        <w:t>は、前条に規定する秘密情報について、厳に秘密を保持し、これを本契約目的の範囲内で使用するものとし、情報開示者</w:t>
      </w:r>
      <w:r w:rsidR="00C47E54" w:rsidRPr="00A70507">
        <w:rPr>
          <w:rFonts w:hint="eastAsia"/>
        </w:rPr>
        <w:t>（秘密情報を開示した当事者をいう。）</w:t>
      </w:r>
      <w:r w:rsidRPr="00A70507">
        <w:rPr>
          <w:rFonts w:hint="eastAsia"/>
        </w:rPr>
        <w:t>の事前の書面による承諾なくして第三者にこれを漏洩したり、開示したりしてはならない。ただし、本契約目的を達成するために必要な範囲内で、</w:t>
      </w:r>
      <w:r w:rsidR="00D8741B" w:rsidRPr="00A70507">
        <w:rPr>
          <w:rFonts w:hint="eastAsia"/>
        </w:rPr>
        <w:t>秘密保持義務を有する</w:t>
      </w:r>
      <w:r w:rsidRPr="00A70507">
        <w:rPr>
          <w:rFonts w:hint="eastAsia"/>
        </w:rPr>
        <w:t>情報受領者の取締役・監査役・執行役員・従業員・コンサルタント・弁護士・税理士ま</w:t>
      </w:r>
      <w:r w:rsidR="00D70F9B" w:rsidRPr="00A70507">
        <w:rPr>
          <w:rFonts w:hint="eastAsia"/>
        </w:rPr>
        <w:t>たは公認会計士に開示する場合はこの限りではない</w:t>
      </w:r>
      <w:r w:rsidRPr="00A70507">
        <w:rPr>
          <w:rFonts w:hint="eastAsia"/>
        </w:rPr>
        <w:t>。</w:t>
      </w:r>
    </w:p>
    <w:p w14:paraId="5AED8504" w14:textId="7A704E26" w:rsidR="00BB15AB" w:rsidRPr="00A70507" w:rsidRDefault="00BB15AB" w:rsidP="00BB15AB">
      <w:pPr>
        <w:ind w:left="630" w:hangingChars="300" w:hanging="630"/>
      </w:pPr>
      <w:r w:rsidRPr="00A70507">
        <w:rPr>
          <w:rFonts w:hint="eastAsia"/>
        </w:rPr>
        <w:t xml:space="preserve">　　２　情報受領者が前項ただし書の規定に従い、秘密情報を第三者に開示する場合には、情報受領者は当該第三者における</w:t>
      </w:r>
      <w:r w:rsidR="00F8426E" w:rsidRPr="00A70507">
        <w:rPr>
          <w:rFonts w:hint="eastAsia"/>
        </w:rPr>
        <w:t>秘密保持義務</w:t>
      </w:r>
      <w:r w:rsidRPr="00A70507">
        <w:rPr>
          <w:rFonts w:hint="eastAsia"/>
        </w:rPr>
        <w:t>の遵守についても責任を負い、当該第三者に対し、必要な措置を講じなければならない。</w:t>
      </w:r>
    </w:p>
    <w:p w14:paraId="2D074502" w14:textId="47B96A17" w:rsidR="00AB21EF" w:rsidRDefault="00AB21EF" w:rsidP="00BB15AB">
      <w:pPr>
        <w:ind w:left="630" w:hangingChars="300" w:hanging="630"/>
      </w:pPr>
      <w:r w:rsidRPr="00A70507">
        <w:rPr>
          <w:rFonts w:hint="eastAsia"/>
        </w:rPr>
        <w:t xml:space="preserve">　　３　</w:t>
      </w:r>
      <w:r w:rsidR="00D70F9B" w:rsidRPr="00A70507">
        <w:rPr>
          <w:rFonts w:hint="eastAsia"/>
        </w:rPr>
        <w:t>前二</w:t>
      </w:r>
      <w:r w:rsidRPr="00A70507">
        <w:rPr>
          <w:rFonts w:hint="eastAsia"/>
        </w:rPr>
        <w:t>項の規定は、本契約の終了後もその効力を有するものとする。</w:t>
      </w:r>
    </w:p>
    <w:p w14:paraId="2F27D59D" w14:textId="77777777" w:rsidR="006324B2" w:rsidRPr="00A70507" w:rsidRDefault="006324B2" w:rsidP="00BB15AB">
      <w:pPr>
        <w:ind w:left="630" w:hangingChars="300" w:hanging="630"/>
      </w:pPr>
    </w:p>
    <w:p w14:paraId="6514C111" w14:textId="77777777" w:rsidR="00BB15AB" w:rsidRPr="00A70507" w:rsidRDefault="00BB15AB" w:rsidP="00BB15AB">
      <w:pPr>
        <w:pStyle w:val="1"/>
      </w:pPr>
      <w:r w:rsidRPr="00A70507">
        <w:rPr>
          <w:rFonts w:hint="eastAsia"/>
        </w:rPr>
        <w:t>第３条（適用除外）</w:t>
      </w:r>
    </w:p>
    <w:p w14:paraId="683FA87A" w14:textId="77777777" w:rsidR="00BB15AB" w:rsidRPr="00A70507" w:rsidRDefault="00BB15AB" w:rsidP="00BB15AB">
      <w:pPr>
        <w:pStyle w:val="a0"/>
        <w:autoSpaceDE w:val="0"/>
        <w:autoSpaceDN w:val="0"/>
        <w:ind w:leftChars="300" w:left="630"/>
      </w:pPr>
      <w:r w:rsidRPr="00A70507">
        <w:rPr>
          <w:rFonts w:hint="eastAsia"/>
        </w:rPr>
        <w:t xml:space="preserve">　次の各号のいずれかに該当する情報については、両当事者はそれぞれ、前条の義務を免れる。</w:t>
      </w:r>
    </w:p>
    <w:p w14:paraId="6D2F4176" w14:textId="77777777" w:rsidR="00BB15AB" w:rsidRPr="00A70507" w:rsidRDefault="00BB15AB" w:rsidP="00BB15AB">
      <w:pPr>
        <w:pStyle w:val="a0"/>
        <w:autoSpaceDE w:val="0"/>
        <w:autoSpaceDN w:val="0"/>
        <w:ind w:left="840" w:hangingChars="400" w:hanging="840"/>
      </w:pPr>
      <w:r w:rsidRPr="00A70507">
        <w:rPr>
          <w:rFonts w:hint="eastAsia"/>
        </w:rPr>
        <w:t xml:space="preserve">　　　　</w:t>
      </w:r>
      <w:r w:rsidR="00A57C8C" w:rsidRPr="00A70507">
        <w:rPr>
          <w:rFonts w:hAnsi="ＭＳ 明朝" w:hint="eastAsia"/>
        </w:rPr>
        <w:t>①</w:t>
      </w:r>
      <w:r w:rsidR="0075348B" w:rsidRPr="00A70507">
        <w:rPr>
          <w:rFonts w:hint="eastAsia"/>
        </w:rPr>
        <w:t>情報開示者から開示された時点で、既に公知となっていた情報</w:t>
      </w:r>
    </w:p>
    <w:p w14:paraId="48EF3059" w14:textId="77777777" w:rsidR="00BB15AB" w:rsidRPr="00A70507" w:rsidRDefault="00BB15AB" w:rsidP="00BB15AB">
      <w:pPr>
        <w:pStyle w:val="a0"/>
        <w:autoSpaceDE w:val="0"/>
        <w:autoSpaceDN w:val="0"/>
        <w:ind w:left="1050" w:hangingChars="500" w:hanging="1050"/>
      </w:pPr>
      <w:r w:rsidRPr="00A70507">
        <w:rPr>
          <w:rFonts w:hint="eastAsia"/>
        </w:rPr>
        <w:t xml:space="preserve">　　　　</w:t>
      </w:r>
      <w:r w:rsidR="00A57C8C" w:rsidRPr="00A70507">
        <w:rPr>
          <w:rFonts w:hAnsi="ＭＳ 明朝" w:hint="eastAsia"/>
        </w:rPr>
        <w:t>②</w:t>
      </w:r>
      <w:r w:rsidRPr="00A70507">
        <w:rPr>
          <w:rFonts w:hint="eastAsia"/>
        </w:rPr>
        <w:t>情報開示者から開示された後</w:t>
      </w:r>
      <w:r w:rsidR="0075348B" w:rsidRPr="00A70507">
        <w:rPr>
          <w:rFonts w:hint="eastAsia"/>
        </w:rPr>
        <w:t>で、情報受領者による本契約の違反行為によらずして公知となった情報</w:t>
      </w:r>
    </w:p>
    <w:p w14:paraId="1B1E9024" w14:textId="77777777" w:rsidR="00A57C8C" w:rsidRPr="00A70507" w:rsidRDefault="00BB15AB" w:rsidP="0075348B">
      <w:pPr>
        <w:pStyle w:val="a0"/>
        <w:autoSpaceDE w:val="0"/>
        <w:autoSpaceDN w:val="0"/>
        <w:ind w:left="1050" w:hangingChars="500" w:hanging="1050"/>
      </w:pPr>
      <w:r w:rsidRPr="00A70507">
        <w:rPr>
          <w:rFonts w:hint="eastAsia"/>
        </w:rPr>
        <w:t xml:space="preserve">　　　　</w:t>
      </w:r>
      <w:r w:rsidR="00A57C8C" w:rsidRPr="00A70507">
        <w:rPr>
          <w:rFonts w:hAnsi="ＭＳ 明朝" w:hint="eastAsia"/>
        </w:rPr>
        <w:t>③</w:t>
      </w:r>
      <w:r w:rsidRPr="00A70507">
        <w:rPr>
          <w:rFonts w:hint="eastAsia"/>
        </w:rPr>
        <w:t>情報開示者から開示された時点で、情報受領者が既に</w:t>
      </w:r>
      <w:r w:rsidR="0075348B" w:rsidRPr="00A70507">
        <w:rPr>
          <w:rFonts w:hint="eastAsia"/>
        </w:rPr>
        <w:t>秘密保持義務を負うことなく保有していた情報</w:t>
      </w:r>
    </w:p>
    <w:p w14:paraId="7E8C6554" w14:textId="70EE55E0" w:rsidR="00A57C8C" w:rsidRPr="00A70507" w:rsidRDefault="00A57C8C" w:rsidP="00A57C8C">
      <w:pPr>
        <w:pStyle w:val="a0"/>
        <w:autoSpaceDE w:val="0"/>
        <w:autoSpaceDN w:val="0"/>
        <w:ind w:leftChars="400" w:left="840"/>
      </w:pPr>
      <w:r w:rsidRPr="00A70507">
        <w:rPr>
          <w:rFonts w:hint="eastAsia"/>
        </w:rPr>
        <w:t>④</w:t>
      </w:r>
      <w:r w:rsidR="003931DE" w:rsidRPr="00A70507">
        <w:rPr>
          <w:rFonts w:hint="eastAsia"/>
        </w:rPr>
        <w:t>正当な権限を有する第三者から、秘密保持義務を負うことなく入手した</w:t>
      </w:r>
      <w:r w:rsidR="00D70F9B" w:rsidRPr="00A70507">
        <w:rPr>
          <w:rFonts w:hint="eastAsia"/>
        </w:rPr>
        <w:t>情報</w:t>
      </w:r>
    </w:p>
    <w:p w14:paraId="35D94F4F" w14:textId="77777777" w:rsidR="006324B2" w:rsidRDefault="0075348B" w:rsidP="0075348B">
      <w:pPr>
        <w:pStyle w:val="a0"/>
        <w:autoSpaceDE w:val="0"/>
        <w:autoSpaceDN w:val="0"/>
        <w:ind w:leftChars="400" w:left="840"/>
      </w:pPr>
      <w:r w:rsidRPr="00A70507">
        <w:rPr>
          <w:rFonts w:hint="eastAsia"/>
        </w:rPr>
        <w:t>⑤秘密情報とは独立に自ら開発した情報</w:t>
      </w:r>
    </w:p>
    <w:p w14:paraId="6B1846D1" w14:textId="263AB909" w:rsidR="00BB15AB" w:rsidRPr="00A70507" w:rsidRDefault="00BB15AB" w:rsidP="0075348B">
      <w:pPr>
        <w:pStyle w:val="a0"/>
        <w:autoSpaceDE w:val="0"/>
        <w:autoSpaceDN w:val="0"/>
        <w:ind w:leftChars="400" w:left="840"/>
      </w:pPr>
      <w:r w:rsidRPr="00A70507">
        <w:rPr>
          <w:rFonts w:hint="eastAsia"/>
        </w:rPr>
        <w:lastRenderedPageBreak/>
        <w:t xml:space="preserve">　　　</w:t>
      </w:r>
    </w:p>
    <w:p w14:paraId="1D61B125" w14:textId="42DBDF85" w:rsidR="00BB15AB" w:rsidRPr="00A70507" w:rsidRDefault="00BB15AB" w:rsidP="00BB15AB">
      <w:pPr>
        <w:pStyle w:val="1"/>
      </w:pPr>
      <w:r w:rsidRPr="00A70507">
        <w:rPr>
          <w:rFonts w:hint="eastAsia"/>
        </w:rPr>
        <w:t>第４条（</w:t>
      </w:r>
      <w:r w:rsidR="00F8426E" w:rsidRPr="00A70507">
        <w:rPr>
          <w:rFonts w:hint="eastAsia"/>
        </w:rPr>
        <w:t>秘密</w:t>
      </w:r>
      <w:r w:rsidRPr="00A70507">
        <w:rPr>
          <w:rFonts w:hint="eastAsia"/>
        </w:rPr>
        <w:t>情報の返還・廃棄）</w:t>
      </w:r>
    </w:p>
    <w:p w14:paraId="47D59D9A" w14:textId="6CC456A6" w:rsidR="00BB15AB" w:rsidRDefault="001F5F49" w:rsidP="00BB15AB">
      <w:pPr>
        <w:pStyle w:val="a0"/>
        <w:autoSpaceDE w:val="0"/>
        <w:autoSpaceDN w:val="0"/>
        <w:ind w:leftChars="300" w:left="840" w:hangingChars="100" w:hanging="210"/>
      </w:pPr>
      <w:r w:rsidRPr="00A70507">
        <w:rPr>
          <w:rFonts w:hint="eastAsia"/>
        </w:rPr>
        <w:t xml:space="preserve">　情報受領者は、情報開示者からの請求があった場合</w:t>
      </w:r>
      <w:r w:rsidR="00BB15AB" w:rsidRPr="00A70507">
        <w:rPr>
          <w:rFonts w:hint="eastAsia"/>
        </w:rPr>
        <w:t>又は本契約が終了した場合には、情報開示者より開示された秘密情報が含まれている書類・電子データその他すべての媒体を、情報開示者の指示に従い、速やかに返還又は廃棄しなければならない。</w:t>
      </w:r>
    </w:p>
    <w:p w14:paraId="433D0D0D" w14:textId="77777777" w:rsidR="006324B2" w:rsidRDefault="006324B2" w:rsidP="00BB15AB">
      <w:pPr>
        <w:pStyle w:val="a0"/>
        <w:autoSpaceDE w:val="0"/>
        <w:autoSpaceDN w:val="0"/>
        <w:ind w:leftChars="300" w:left="840" w:hangingChars="100" w:hanging="210"/>
      </w:pPr>
    </w:p>
    <w:p w14:paraId="7095651C" w14:textId="5D57A9CC" w:rsidR="00C617A5" w:rsidRPr="00C617A5" w:rsidRDefault="00C617A5" w:rsidP="00C617A5">
      <w:pPr>
        <w:rPr>
          <w:b/>
        </w:rPr>
      </w:pPr>
      <w:r w:rsidRPr="00C617A5">
        <w:rPr>
          <w:rFonts w:hint="eastAsia"/>
          <w:b/>
        </w:rPr>
        <w:t>第５条（反社会的勢力排除</w:t>
      </w:r>
      <w:r w:rsidRPr="00C617A5">
        <w:rPr>
          <w:b/>
        </w:rPr>
        <w:t xml:space="preserve"> </w:t>
      </w:r>
      <w:r w:rsidRPr="00C617A5">
        <w:rPr>
          <w:rFonts w:hint="eastAsia"/>
          <w:b/>
        </w:rPr>
        <w:t>）</w:t>
      </w:r>
    </w:p>
    <w:p w14:paraId="2E54E8D8" w14:textId="77777777" w:rsidR="00C617A5" w:rsidRDefault="00C617A5" w:rsidP="00C617A5">
      <w:pPr>
        <w:ind w:leftChars="202" w:left="424"/>
      </w:pPr>
      <w:r>
        <w:rPr>
          <w:rFonts w:hint="eastAsia"/>
        </w:rPr>
        <w:t>１　甲および乙は、相手方に対して、本契約が締結された日および将来にわたり、自己または自己の役員および従業員が次の各号に該当する者または団体（以下、「反社会的勢力」という。）に該当しないことを表明し、保証する。</w:t>
      </w:r>
    </w:p>
    <w:p w14:paraId="0A75821C" w14:textId="77777777" w:rsidR="00C617A5" w:rsidRDefault="00C617A5" w:rsidP="00C617A5">
      <w:pPr>
        <w:ind w:leftChars="202" w:left="424"/>
      </w:pPr>
      <w:r>
        <w:rPr>
          <w:rFonts w:hint="eastAsia"/>
        </w:rPr>
        <w:t>暴力団、暴力団員、暴力団準構成員、暴力団関係企業、総会屋等、政治活動、</w:t>
      </w:r>
    </w:p>
    <w:p w14:paraId="590D2544" w14:textId="77777777" w:rsidR="00C617A5" w:rsidRDefault="00C617A5" w:rsidP="00C617A5">
      <w:pPr>
        <w:ind w:leftChars="202" w:left="424"/>
      </w:pPr>
      <w:r>
        <w:rPr>
          <w:rFonts w:hint="eastAsia"/>
        </w:rPr>
        <w:t>社会運動等標ぼうゴロ、特殊知能暴力集団等、反社会的勢力共生者</w:t>
      </w:r>
    </w:p>
    <w:p w14:paraId="685B8B46" w14:textId="77777777" w:rsidR="00C617A5" w:rsidRDefault="00C617A5" w:rsidP="00C617A5">
      <w:pPr>
        <w:ind w:leftChars="202" w:left="424"/>
      </w:pPr>
      <w:r>
        <w:rPr>
          <w:rFonts w:hint="eastAsia"/>
        </w:rPr>
        <w:t>２　甲および乙は、合理的理由に基づき相手方が次の各号に該当すると判断した場合、何らの催告なしに本契約を解除することができる。</w:t>
      </w:r>
    </w:p>
    <w:p w14:paraId="1AFAFA03" w14:textId="77777777" w:rsidR="00C617A5" w:rsidRDefault="00C617A5" w:rsidP="00C617A5">
      <w:pPr>
        <w:ind w:leftChars="202" w:left="424"/>
      </w:pPr>
      <w:r>
        <w:rPr>
          <w:rFonts w:hint="eastAsia"/>
        </w:rPr>
        <w:t>（１）反社会的勢力である場合、または反社会的勢力であった場合</w:t>
      </w:r>
    </w:p>
    <w:p w14:paraId="2956090D" w14:textId="77777777" w:rsidR="00C617A5" w:rsidRDefault="00C617A5" w:rsidP="00C617A5">
      <w:pPr>
        <w:ind w:leftChars="202" w:left="424"/>
      </w:pPr>
      <w:r>
        <w:rPr>
          <w:rFonts w:hint="eastAsia"/>
        </w:rPr>
        <w:t>（２）自らまたは第三者を利用して、相手方に対して以下の行為を行った場合</w:t>
      </w:r>
    </w:p>
    <w:p w14:paraId="64A607E5" w14:textId="77777777" w:rsidR="00C617A5" w:rsidRDefault="00C617A5" w:rsidP="00C617A5">
      <w:pPr>
        <w:ind w:leftChars="202" w:left="424"/>
      </w:pPr>
      <w:r>
        <w:rPr>
          <w:rFonts w:hint="eastAsia"/>
        </w:rPr>
        <w:t xml:space="preserve">　（ア）違法なあるいは相当性を欠く不当な要求</w:t>
      </w:r>
    </w:p>
    <w:p w14:paraId="5089C3AB" w14:textId="77777777" w:rsidR="00C617A5" w:rsidRDefault="00C617A5" w:rsidP="00C617A5">
      <w:pPr>
        <w:ind w:leftChars="202" w:left="424"/>
      </w:pPr>
      <w:r>
        <w:rPr>
          <w:rFonts w:hint="eastAsia"/>
        </w:rPr>
        <w:t xml:space="preserve">　（イ）有形力の行使に限定しない示威行為などを含む暴力行為</w:t>
      </w:r>
    </w:p>
    <w:p w14:paraId="50244B0A" w14:textId="77777777" w:rsidR="00C617A5" w:rsidRDefault="00C617A5" w:rsidP="00C617A5">
      <w:pPr>
        <w:ind w:leftChars="202" w:left="424"/>
      </w:pPr>
      <w:r>
        <w:rPr>
          <w:rFonts w:hint="eastAsia"/>
        </w:rPr>
        <w:t xml:space="preserve">　（ウ）情報誌の購買など執拗に取引を強要する行為</w:t>
      </w:r>
    </w:p>
    <w:p w14:paraId="1B5FA942" w14:textId="77777777" w:rsidR="00C617A5" w:rsidRDefault="00C617A5" w:rsidP="00C617A5">
      <w:pPr>
        <w:ind w:leftChars="202" w:left="424"/>
      </w:pPr>
      <w:r>
        <w:rPr>
          <w:rFonts w:hint="eastAsia"/>
        </w:rPr>
        <w:t xml:space="preserve">　（エ）被害者団体など属性の偽装による相手方への要求行為</w:t>
      </w:r>
    </w:p>
    <w:p w14:paraId="3FED0EA9" w14:textId="77777777" w:rsidR="00C617A5" w:rsidRDefault="00C617A5" w:rsidP="00C617A5">
      <w:pPr>
        <w:ind w:leftChars="202" w:left="424"/>
      </w:pPr>
      <w:r>
        <w:rPr>
          <w:rFonts w:hint="eastAsia"/>
        </w:rPr>
        <w:t xml:space="preserve">　（オ）その他「暴力団員による不当な行為の防止等に関する法律」で禁止されている行為</w:t>
      </w:r>
    </w:p>
    <w:p w14:paraId="04584064" w14:textId="77777777" w:rsidR="00C617A5" w:rsidRDefault="00C617A5" w:rsidP="00C617A5">
      <w:pPr>
        <w:ind w:leftChars="202" w:left="424"/>
      </w:pPr>
      <w:r>
        <w:rPr>
          <w:rFonts w:hint="eastAsia"/>
        </w:rPr>
        <w:t>（３）相手方に対して、自身が反社会的勢力である、または、関係者である旨を伝えるなどした場合</w:t>
      </w:r>
    </w:p>
    <w:p w14:paraId="564001E4" w14:textId="182A712F" w:rsidR="00C617A5" w:rsidRDefault="00C617A5" w:rsidP="00C617A5">
      <w:pPr>
        <w:ind w:leftChars="202" w:left="424"/>
      </w:pPr>
      <w:r>
        <w:rPr>
          <w:rFonts w:hint="eastAsia"/>
        </w:rPr>
        <w:t>３　甲および乙は、前項により本契約を解除したことにより相手方に損害が生じたとしても、一切の損害賠償を負わない。</w:t>
      </w:r>
    </w:p>
    <w:p w14:paraId="2F44DA2A" w14:textId="77777777" w:rsidR="006324B2" w:rsidRPr="00A70507" w:rsidRDefault="006324B2" w:rsidP="00C617A5">
      <w:pPr>
        <w:ind w:leftChars="202" w:left="424"/>
      </w:pPr>
    </w:p>
    <w:p w14:paraId="690BE985" w14:textId="78ADD8B1" w:rsidR="00BB15AB" w:rsidRPr="00A70507" w:rsidRDefault="00E53ADE" w:rsidP="00BB15AB">
      <w:pPr>
        <w:pStyle w:val="1"/>
      </w:pPr>
      <w:r w:rsidRPr="00A70507">
        <w:rPr>
          <w:rFonts w:hint="eastAsia"/>
        </w:rPr>
        <w:t>第</w:t>
      </w:r>
      <w:r w:rsidR="00C617A5">
        <w:rPr>
          <w:rFonts w:hint="eastAsia"/>
        </w:rPr>
        <w:t>６</w:t>
      </w:r>
      <w:r w:rsidR="00BB15AB" w:rsidRPr="00A70507">
        <w:rPr>
          <w:rFonts w:hint="eastAsia"/>
        </w:rPr>
        <w:t>条（</w:t>
      </w:r>
      <w:r w:rsidR="00F8426E" w:rsidRPr="00A70507">
        <w:rPr>
          <w:rFonts w:hint="eastAsia"/>
        </w:rPr>
        <w:t>秘密保持義務違反時の対応及び損害賠償</w:t>
      </w:r>
      <w:r w:rsidR="00BB15AB" w:rsidRPr="00A70507">
        <w:rPr>
          <w:rFonts w:hint="eastAsia"/>
        </w:rPr>
        <w:t>）</w:t>
      </w:r>
    </w:p>
    <w:p w14:paraId="1A64FADB" w14:textId="1813AD93" w:rsidR="00045E69" w:rsidRPr="00A70507" w:rsidRDefault="00BB15AB" w:rsidP="00BB15AB">
      <w:pPr>
        <w:pStyle w:val="a0"/>
        <w:autoSpaceDE w:val="0"/>
        <w:autoSpaceDN w:val="0"/>
        <w:ind w:leftChars="200" w:left="630" w:hangingChars="100" w:hanging="210"/>
        <w:rPr>
          <w:rFonts w:ascii="ＭＳ ゴシック" w:eastAsia="ＭＳ ゴシック"/>
        </w:rPr>
      </w:pPr>
      <w:r w:rsidRPr="00A70507">
        <w:rPr>
          <w:rFonts w:hint="eastAsia"/>
        </w:rPr>
        <w:t>１</w:t>
      </w:r>
      <w:r w:rsidRPr="00A70507">
        <w:rPr>
          <w:rFonts w:ascii="ＭＳ ゴシック" w:eastAsia="ＭＳ ゴシック" w:hint="eastAsia"/>
        </w:rPr>
        <w:t xml:space="preserve">　</w:t>
      </w:r>
      <w:r w:rsidR="00045E69" w:rsidRPr="00431F9F">
        <w:rPr>
          <w:rFonts w:asciiTheme="minorEastAsia" w:eastAsiaTheme="minorEastAsia" w:hAnsiTheme="minorEastAsia" w:hint="eastAsia"/>
        </w:rPr>
        <w:t>甲又は乙は、本契約に基づく秘密保持義務の違反状態を覚知した場合、直ちに相手方当事者に対してその旨を通知するとともに、当該違反状態を是正するために必要な措置を講じるものとする。</w:t>
      </w:r>
    </w:p>
    <w:p w14:paraId="090A8596" w14:textId="490B938A" w:rsidR="00BB15AB" w:rsidRPr="00A70507" w:rsidRDefault="00045E69" w:rsidP="00BB15AB">
      <w:pPr>
        <w:pStyle w:val="a0"/>
        <w:autoSpaceDE w:val="0"/>
        <w:autoSpaceDN w:val="0"/>
        <w:ind w:leftChars="200" w:left="630" w:hangingChars="100" w:hanging="210"/>
      </w:pPr>
      <w:r w:rsidRPr="00A70507">
        <w:rPr>
          <w:rFonts w:ascii="ＭＳ ゴシック" w:eastAsia="ＭＳ ゴシック" w:hint="eastAsia"/>
        </w:rPr>
        <w:t xml:space="preserve">２　</w:t>
      </w:r>
      <w:r w:rsidR="00BB15AB" w:rsidRPr="00A70507">
        <w:rPr>
          <w:rFonts w:hint="eastAsia"/>
        </w:rPr>
        <w:t>甲又は乙は、相手方当事者において本契約に基づく</w:t>
      </w:r>
      <w:r w:rsidR="00F8426E" w:rsidRPr="00A70507">
        <w:rPr>
          <w:rFonts w:hint="eastAsia"/>
        </w:rPr>
        <w:t>秘密保持義務</w:t>
      </w:r>
      <w:r w:rsidR="00BB15AB" w:rsidRPr="00A70507">
        <w:rPr>
          <w:rFonts w:hint="eastAsia"/>
        </w:rPr>
        <w:t>の違反状態を覚知した場合、直ちに相手方当事者に対して、当該違反状態を是正するために必要な措置を講じることを求めることができる。</w:t>
      </w:r>
    </w:p>
    <w:p w14:paraId="73B37F0A" w14:textId="7F7238AC" w:rsidR="00BB15AB" w:rsidRDefault="00045E69" w:rsidP="00BB15AB">
      <w:pPr>
        <w:ind w:left="630" w:hangingChars="300" w:hanging="630"/>
      </w:pPr>
      <w:r w:rsidRPr="00A70507">
        <w:rPr>
          <w:rFonts w:hint="eastAsia"/>
        </w:rPr>
        <w:t xml:space="preserve">　　３</w:t>
      </w:r>
      <w:r w:rsidR="00BB15AB" w:rsidRPr="00A70507">
        <w:rPr>
          <w:rFonts w:hint="eastAsia"/>
        </w:rPr>
        <w:t xml:space="preserve">　甲又は乙は、相手方当事者が故意又は過失により本契約に基づく</w:t>
      </w:r>
      <w:r w:rsidR="00F8426E" w:rsidRPr="00A70507">
        <w:rPr>
          <w:rFonts w:hint="eastAsia"/>
        </w:rPr>
        <w:t>秘密保持義務</w:t>
      </w:r>
      <w:r w:rsidR="00BB15AB" w:rsidRPr="00A70507">
        <w:rPr>
          <w:rFonts w:hint="eastAsia"/>
        </w:rPr>
        <w:t>に違反した場合、当該違反行為により被った損害の賠償を請求することができる。</w:t>
      </w:r>
    </w:p>
    <w:p w14:paraId="5BF52042" w14:textId="77777777" w:rsidR="006324B2" w:rsidRPr="00A70507" w:rsidRDefault="006324B2" w:rsidP="00BB15AB">
      <w:pPr>
        <w:ind w:left="630" w:hangingChars="300" w:hanging="630"/>
      </w:pPr>
    </w:p>
    <w:p w14:paraId="481DA1A3" w14:textId="136B39D3" w:rsidR="00BB15AB" w:rsidRPr="00A70507" w:rsidRDefault="00E53ADE" w:rsidP="00BB15AB">
      <w:pPr>
        <w:pStyle w:val="1"/>
      </w:pPr>
      <w:r w:rsidRPr="00A70507">
        <w:rPr>
          <w:rFonts w:hint="eastAsia"/>
        </w:rPr>
        <w:t>第</w:t>
      </w:r>
      <w:r w:rsidR="00C617A5">
        <w:rPr>
          <w:rFonts w:hint="eastAsia"/>
        </w:rPr>
        <w:t>７</w:t>
      </w:r>
      <w:r w:rsidR="00F8426E" w:rsidRPr="00A70507">
        <w:rPr>
          <w:rFonts w:hint="eastAsia"/>
        </w:rPr>
        <w:t>条（準拠法及び合意管轄</w:t>
      </w:r>
      <w:r w:rsidR="00BB15AB" w:rsidRPr="00A70507">
        <w:rPr>
          <w:rFonts w:hint="eastAsia"/>
        </w:rPr>
        <w:t>）</w:t>
      </w:r>
    </w:p>
    <w:p w14:paraId="33CEBF8F" w14:textId="77777777" w:rsidR="00BB15AB" w:rsidRPr="00A70507" w:rsidRDefault="00BB15AB" w:rsidP="00BB15AB">
      <w:pPr>
        <w:pStyle w:val="a0"/>
        <w:autoSpaceDE w:val="0"/>
        <w:autoSpaceDN w:val="0"/>
        <w:ind w:firstLineChars="200" w:firstLine="420"/>
      </w:pPr>
      <w:r w:rsidRPr="00A70507">
        <w:rPr>
          <w:rFonts w:hint="eastAsia"/>
        </w:rPr>
        <w:t>１</w:t>
      </w:r>
      <w:r w:rsidRPr="00A70507">
        <w:rPr>
          <w:rFonts w:ascii="ＭＳ ゴシック" w:eastAsia="ＭＳ ゴシック" w:hint="eastAsia"/>
        </w:rPr>
        <w:t xml:space="preserve">　</w:t>
      </w:r>
      <w:r w:rsidRPr="00A70507">
        <w:rPr>
          <w:rFonts w:hint="eastAsia"/>
        </w:rPr>
        <w:t>本契約は日本法を準拠法とし日本法に従って解釈されるものとする。</w:t>
      </w:r>
    </w:p>
    <w:p w14:paraId="1D97A685" w14:textId="65E374E4" w:rsidR="00BB15AB" w:rsidRDefault="00BB15AB" w:rsidP="00BB15AB">
      <w:pPr>
        <w:ind w:left="630" w:hangingChars="300" w:hanging="630"/>
      </w:pPr>
      <w:r w:rsidRPr="00A70507">
        <w:rPr>
          <w:rFonts w:hint="eastAsia"/>
        </w:rPr>
        <w:t xml:space="preserve">　　２　本契約に関し紛争が生じたときは、</w:t>
      </w:r>
      <w:r w:rsidR="00E54095" w:rsidRPr="00A70507">
        <w:rPr>
          <w:rFonts w:hint="eastAsia"/>
        </w:rPr>
        <w:t>訴額に応じて</w:t>
      </w:r>
      <w:r w:rsidRPr="00A70507">
        <w:rPr>
          <w:rFonts w:hint="eastAsia"/>
        </w:rPr>
        <w:t>東京地方裁判所</w:t>
      </w:r>
      <w:r w:rsidR="00E54095" w:rsidRPr="00A70507">
        <w:rPr>
          <w:rFonts w:hint="eastAsia"/>
        </w:rPr>
        <w:t>又は東京簡易裁判所</w:t>
      </w:r>
      <w:r w:rsidRPr="00A70507">
        <w:rPr>
          <w:rFonts w:hint="eastAsia"/>
        </w:rPr>
        <w:t>を第一審の専属</w:t>
      </w:r>
      <w:r w:rsidR="008D4C0C" w:rsidRPr="00A70507">
        <w:rPr>
          <w:rFonts w:hint="eastAsia"/>
        </w:rPr>
        <w:t>的合意</w:t>
      </w:r>
      <w:r w:rsidRPr="00A70507">
        <w:rPr>
          <w:rFonts w:hint="eastAsia"/>
        </w:rPr>
        <w:t>管轄裁判所とする。</w:t>
      </w:r>
    </w:p>
    <w:p w14:paraId="620844C3" w14:textId="77777777" w:rsidR="006324B2" w:rsidRPr="00A70507" w:rsidRDefault="006324B2" w:rsidP="00BB15AB">
      <w:pPr>
        <w:ind w:left="630" w:hangingChars="300" w:hanging="630"/>
      </w:pPr>
    </w:p>
    <w:p w14:paraId="5DDC006D" w14:textId="7CB37922" w:rsidR="00BB15AB" w:rsidRPr="00A70507" w:rsidRDefault="00E53ADE" w:rsidP="00BB15AB">
      <w:pPr>
        <w:pStyle w:val="1"/>
      </w:pPr>
      <w:r w:rsidRPr="00A70507">
        <w:rPr>
          <w:rFonts w:hint="eastAsia"/>
        </w:rPr>
        <w:t>第</w:t>
      </w:r>
      <w:r w:rsidR="00C617A5">
        <w:rPr>
          <w:rFonts w:hint="eastAsia"/>
        </w:rPr>
        <w:t>８</w:t>
      </w:r>
      <w:r w:rsidR="00BB15AB" w:rsidRPr="00A70507">
        <w:rPr>
          <w:rFonts w:hint="eastAsia"/>
        </w:rPr>
        <w:t>条（誠実協議）</w:t>
      </w:r>
    </w:p>
    <w:p w14:paraId="5C0933B5" w14:textId="77777777" w:rsidR="00BB15AB" w:rsidRPr="00A70507" w:rsidRDefault="00BB15AB" w:rsidP="00BB15AB">
      <w:pPr>
        <w:pStyle w:val="a0"/>
        <w:autoSpaceDE w:val="0"/>
        <w:autoSpaceDN w:val="0"/>
        <w:ind w:left="630" w:hangingChars="300" w:hanging="630"/>
      </w:pPr>
      <w:r w:rsidRPr="00A70507">
        <w:rPr>
          <w:rFonts w:hint="eastAsia"/>
        </w:rPr>
        <w:t xml:space="preserve">　　　　本契約に規定のない事項及び本契約の条項に関して疑義が生じたときは、両当事者は信義誠実の原則に則り、誠意をもって協議し解決するものとする。</w:t>
      </w:r>
    </w:p>
    <w:p w14:paraId="681185FC" w14:textId="77777777" w:rsidR="00BB15AB" w:rsidRPr="00A70507" w:rsidRDefault="00BB15AB" w:rsidP="00BB15AB">
      <w:pPr>
        <w:pStyle w:val="a0"/>
        <w:autoSpaceDE w:val="0"/>
        <w:autoSpaceDN w:val="0"/>
        <w:ind w:left="630" w:hangingChars="300" w:hanging="630"/>
      </w:pPr>
    </w:p>
    <w:p w14:paraId="034E0F95" w14:textId="77777777" w:rsidR="00BB15AB" w:rsidRPr="00A70507" w:rsidRDefault="00BB15AB" w:rsidP="00BB15AB">
      <w:pPr>
        <w:pStyle w:val="a0"/>
        <w:autoSpaceDE w:val="0"/>
        <w:autoSpaceDN w:val="0"/>
      </w:pPr>
      <w:r w:rsidRPr="00A70507">
        <w:rPr>
          <w:rFonts w:hint="eastAsia"/>
        </w:rPr>
        <w:t xml:space="preserve">　本契約を証するため本書２通を作成し、記名捺印のうえ甲乙各１通保有する。</w:t>
      </w:r>
    </w:p>
    <w:p w14:paraId="64B88458" w14:textId="514FDFF9" w:rsidR="00BB15AB" w:rsidRPr="00A70507" w:rsidRDefault="0075348B" w:rsidP="00BB15AB">
      <w:pPr>
        <w:pStyle w:val="a0"/>
        <w:autoSpaceDE w:val="0"/>
        <w:autoSpaceDN w:val="0"/>
      </w:pPr>
      <w:r w:rsidRPr="00A70507">
        <w:rPr>
          <w:rFonts w:hint="eastAsia"/>
        </w:rPr>
        <w:t xml:space="preserve">　</w:t>
      </w:r>
      <w:r w:rsidR="006324B2">
        <w:rPr>
          <w:rFonts w:hint="eastAsia"/>
        </w:rPr>
        <w:t>〇</w:t>
      </w:r>
      <w:r w:rsidR="00034E11">
        <w:rPr>
          <w:rFonts w:hint="eastAsia"/>
        </w:rPr>
        <w:t>年</w:t>
      </w:r>
      <w:r w:rsidR="006324B2">
        <w:rPr>
          <w:rFonts w:hint="eastAsia"/>
        </w:rPr>
        <w:t>〇</w:t>
      </w:r>
      <w:r w:rsidR="00034E11">
        <w:rPr>
          <w:rFonts w:hint="eastAsia"/>
        </w:rPr>
        <w:t>月</w:t>
      </w:r>
      <w:r w:rsidR="006324B2">
        <w:rPr>
          <w:rFonts w:hint="eastAsia"/>
        </w:rPr>
        <w:t>〇</w:t>
      </w:r>
      <w:r w:rsidR="00BB15AB" w:rsidRPr="00A70507">
        <w:rPr>
          <w:rFonts w:hint="eastAsia"/>
        </w:rPr>
        <w:t>日</w:t>
      </w:r>
    </w:p>
    <w:p w14:paraId="15BA0D2C" w14:textId="5FD3044C" w:rsidR="00BB15AB" w:rsidRPr="00A70507" w:rsidRDefault="00BB15AB" w:rsidP="00BB15AB">
      <w:pPr>
        <w:ind w:leftChars="1800" w:left="3780"/>
      </w:pPr>
      <w:r w:rsidRPr="00A70507">
        <w:rPr>
          <w:rFonts w:hint="eastAsia"/>
        </w:rPr>
        <w:t>甲</w:t>
      </w:r>
      <w:r w:rsidR="00B82833" w:rsidRPr="00A70507">
        <w:rPr>
          <w:rFonts w:hint="eastAsia"/>
        </w:rPr>
        <w:t xml:space="preserve">　</w:t>
      </w:r>
    </w:p>
    <w:p w14:paraId="6DE0B07E" w14:textId="77777777" w:rsidR="00034E11" w:rsidRDefault="00BB15AB" w:rsidP="00034E11">
      <w:pPr>
        <w:ind w:leftChars="1800" w:left="3780"/>
      </w:pPr>
      <w:r w:rsidRPr="00A70507">
        <w:rPr>
          <w:rFonts w:hint="eastAsia"/>
        </w:rPr>
        <w:t xml:space="preserve">　</w:t>
      </w:r>
      <w:r w:rsidRPr="00A70507">
        <w:rPr>
          <w:rFonts w:hint="eastAsia"/>
          <w:lang w:eastAsia="zh-CN"/>
        </w:rPr>
        <w:t>住　所</w:t>
      </w:r>
      <w:r w:rsidR="008D4C0C" w:rsidRPr="00A70507">
        <w:rPr>
          <w:rFonts w:hint="eastAsia"/>
        </w:rPr>
        <w:t>：</w:t>
      </w:r>
      <w:r w:rsidR="00034E11">
        <w:rPr>
          <w:rFonts w:hint="eastAsia"/>
        </w:rPr>
        <w:t>東京都港区愛宕2-5-1</w:t>
      </w:r>
    </w:p>
    <w:p w14:paraId="6F84EB48" w14:textId="5FDFC191" w:rsidR="0075348B" w:rsidRPr="00A70507" w:rsidRDefault="00034E11" w:rsidP="00034E11">
      <w:pPr>
        <w:ind w:leftChars="1800" w:left="3780" w:firstLineChars="500" w:firstLine="1050"/>
        <w:rPr>
          <w:lang w:eastAsia="zh-CN"/>
        </w:rPr>
      </w:pPr>
      <w:r>
        <w:rPr>
          <w:rFonts w:hint="eastAsia"/>
        </w:rPr>
        <w:t>愛宕グリーンヒルズMORIタワー36F</w:t>
      </w:r>
    </w:p>
    <w:p w14:paraId="3FDA2673" w14:textId="5EAC9028" w:rsidR="00BB277C" w:rsidRPr="00A70507" w:rsidRDefault="00BB15AB" w:rsidP="00BB15AB">
      <w:pPr>
        <w:ind w:leftChars="1800" w:left="3780"/>
      </w:pPr>
      <w:r w:rsidRPr="00A70507">
        <w:rPr>
          <w:rFonts w:hint="eastAsia"/>
          <w:lang w:eastAsia="zh-CN"/>
        </w:rPr>
        <w:t xml:space="preserve">　　　　</w:t>
      </w:r>
      <w:r w:rsidR="0075348B" w:rsidRPr="00A70507">
        <w:rPr>
          <w:rFonts w:hint="eastAsia"/>
        </w:rPr>
        <w:t xml:space="preserve">　</w:t>
      </w:r>
      <w:r w:rsidR="00BB277C" w:rsidRPr="00A70507">
        <w:rPr>
          <w:rFonts w:hint="eastAsia"/>
        </w:rPr>
        <w:t>株式会社トゥエンティーフォーセブン</w:t>
      </w:r>
    </w:p>
    <w:p w14:paraId="59431EA5" w14:textId="4035B4F1" w:rsidR="00BB15AB" w:rsidRPr="00A70507" w:rsidRDefault="00D37534" w:rsidP="00BB277C">
      <w:pPr>
        <w:ind w:leftChars="1800" w:left="3780" w:firstLineChars="500" w:firstLine="1050"/>
      </w:pPr>
      <w:r w:rsidRPr="00A70507">
        <w:rPr>
          <w:rFonts w:hint="eastAsia"/>
        </w:rPr>
        <w:t>代表取締役社長　小島</w:t>
      </w:r>
      <w:r w:rsidR="00BB277C" w:rsidRPr="00A70507">
        <w:rPr>
          <w:rFonts w:hint="eastAsia"/>
        </w:rPr>
        <w:t xml:space="preserve">　</w:t>
      </w:r>
      <w:r w:rsidRPr="00A70507">
        <w:rPr>
          <w:rFonts w:hint="eastAsia"/>
        </w:rPr>
        <w:t>礼大</w:t>
      </w:r>
      <w:r w:rsidR="00BB277C" w:rsidRPr="00A70507">
        <w:rPr>
          <w:rFonts w:hint="eastAsia"/>
        </w:rPr>
        <w:t xml:space="preserve">　</w:t>
      </w:r>
      <w:r w:rsidR="00034E11">
        <w:rPr>
          <w:rFonts w:hint="eastAsia"/>
        </w:rPr>
        <w:t>印</w:t>
      </w:r>
    </w:p>
    <w:p w14:paraId="7EFB7295" w14:textId="5E1258C9" w:rsidR="00BB15AB" w:rsidRPr="00A70507" w:rsidRDefault="00BB15AB" w:rsidP="00BB15AB">
      <w:pPr>
        <w:ind w:leftChars="1800" w:left="3780"/>
        <w:rPr>
          <w:lang w:eastAsia="zh-TW"/>
        </w:rPr>
      </w:pPr>
      <w:r w:rsidRPr="00A70507">
        <w:rPr>
          <w:rFonts w:hint="eastAsia"/>
          <w:lang w:eastAsia="zh-CN"/>
        </w:rPr>
        <w:t xml:space="preserve">　　　　</w:t>
      </w:r>
      <w:r w:rsidR="0075348B" w:rsidRPr="00A70507">
        <w:rPr>
          <w:rFonts w:hint="eastAsia"/>
        </w:rPr>
        <w:t xml:space="preserve">　</w:t>
      </w:r>
      <w:r w:rsidRPr="00A70507">
        <w:rPr>
          <w:rFonts w:hint="eastAsia"/>
          <w:lang w:eastAsia="zh-TW"/>
        </w:rPr>
        <w:t xml:space="preserve">　　　　</w:t>
      </w:r>
    </w:p>
    <w:p w14:paraId="0F67CBBF" w14:textId="77777777" w:rsidR="00BB15AB" w:rsidRPr="00A70507" w:rsidRDefault="00BB15AB" w:rsidP="00BB15AB">
      <w:pPr>
        <w:ind w:leftChars="1800" w:left="3780"/>
        <w:rPr>
          <w:lang w:eastAsia="zh-CN"/>
        </w:rPr>
      </w:pPr>
      <w:r w:rsidRPr="00A70507">
        <w:rPr>
          <w:rFonts w:hint="eastAsia"/>
          <w:lang w:eastAsia="zh-CN"/>
        </w:rPr>
        <w:t>乙</w:t>
      </w:r>
    </w:p>
    <w:p w14:paraId="1C001D8E" w14:textId="77777777" w:rsidR="00BB15AB" w:rsidRPr="00A70507" w:rsidRDefault="00BB15AB" w:rsidP="00BB15AB">
      <w:pPr>
        <w:ind w:leftChars="1800" w:left="3780"/>
        <w:rPr>
          <w:lang w:eastAsia="zh-CN"/>
        </w:rPr>
      </w:pPr>
      <w:r w:rsidRPr="00A70507">
        <w:rPr>
          <w:rFonts w:hint="eastAsia"/>
          <w:lang w:eastAsia="zh-CN"/>
        </w:rPr>
        <w:t xml:space="preserve">　住　所</w:t>
      </w:r>
    </w:p>
    <w:p w14:paraId="4B7A88C8" w14:textId="5DA30758" w:rsidR="00BB15AB" w:rsidRPr="00A70507" w:rsidRDefault="00BB15AB" w:rsidP="00BB15AB">
      <w:pPr>
        <w:ind w:leftChars="1800" w:left="3780"/>
        <w:rPr>
          <w:lang w:eastAsia="zh-CN"/>
        </w:rPr>
      </w:pPr>
      <w:r w:rsidRPr="00A70507">
        <w:rPr>
          <w:rFonts w:hint="eastAsia"/>
          <w:lang w:eastAsia="zh-CN"/>
        </w:rPr>
        <w:t xml:space="preserve">　　　　</w:t>
      </w:r>
    </w:p>
    <w:p w14:paraId="36DE4356" w14:textId="022F62E7" w:rsidR="00ED0E9B" w:rsidRPr="00A70507" w:rsidRDefault="00BB15AB" w:rsidP="00BB15AB">
      <w:r w:rsidRPr="00A70507">
        <w:rPr>
          <w:rFonts w:hint="eastAsia"/>
          <w:lang w:eastAsia="zh-CN"/>
        </w:rPr>
        <w:t xml:space="preserve">　　　　</w:t>
      </w:r>
      <w:r w:rsidRPr="00A70507">
        <w:rPr>
          <w:rFonts w:hint="eastAsia"/>
        </w:rPr>
        <w:t xml:space="preserve">　　　　　　　　　　　　　　　　　　</w:t>
      </w:r>
    </w:p>
    <w:sectPr w:rsidR="00ED0E9B" w:rsidRPr="00A705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CBE73" w14:textId="77777777" w:rsidR="000035E9" w:rsidRDefault="000035E9" w:rsidP="00FF62C1">
      <w:r>
        <w:separator/>
      </w:r>
    </w:p>
  </w:endnote>
  <w:endnote w:type="continuationSeparator" w:id="0">
    <w:p w14:paraId="46AF9CD0" w14:textId="77777777" w:rsidR="000035E9" w:rsidRDefault="000035E9" w:rsidP="00FF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F9B1C" w14:textId="77777777" w:rsidR="000035E9" w:rsidRDefault="000035E9" w:rsidP="00FF62C1">
      <w:r>
        <w:separator/>
      </w:r>
    </w:p>
  </w:footnote>
  <w:footnote w:type="continuationSeparator" w:id="0">
    <w:p w14:paraId="07A29A6B" w14:textId="77777777" w:rsidR="000035E9" w:rsidRDefault="000035E9" w:rsidP="00FF6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AB"/>
    <w:rsid w:val="000035E9"/>
    <w:rsid w:val="000110D2"/>
    <w:rsid w:val="00034E11"/>
    <w:rsid w:val="00045E69"/>
    <w:rsid w:val="000B582E"/>
    <w:rsid w:val="001D660D"/>
    <w:rsid w:val="001F5F49"/>
    <w:rsid w:val="00254799"/>
    <w:rsid w:val="002C0F53"/>
    <w:rsid w:val="002F5DED"/>
    <w:rsid w:val="00316FC1"/>
    <w:rsid w:val="00330506"/>
    <w:rsid w:val="003931DE"/>
    <w:rsid w:val="00431F9F"/>
    <w:rsid w:val="004B1274"/>
    <w:rsid w:val="004E3A07"/>
    <w:rsid w:val="006324B2"/>
    <w:rsid w:val="00646529"/>
    <w:rsid w:val="006A7F3D"/>
    <w:rsid w:val="006C2265"/>
    <w:rsid w:val="00711FE3"/>
    <w:rsid w:val="00727FE3"/>
    <w:rsid w:val="0075348B"/>
    <w:rsid w:val="007864BA"/>
    <w:rsid w:val="007D52C0"/>
    <w:rsid w:val="007E3FEF"/>
    <w:rsid w:val="00806AF0"/>
    <w:rsid w:val="00832F75"/>
    <w:rsid w:val="008D4C0C"/>
    <w:rsid w:val="00903146"/>
    <w:rsid w:val="00947ABE"/>
    <w:rsid w:val="00963374"/>
    <w:rsid w:val="00993D25"/>
    <w:rsid w:val="00A2580E"/>
    <w:rsid w:val="00A57C8C"/>
    <w:rsid w:val="00A70507"/>
    <w:rsid w:val="00AB21EF"/>
    <w:rsid w:val="00AC0DE8"/>
    <w:rsid w:val="00B16F4C"/>
    <w:rsid w:val="00B82833"/>
    <w:rsid w:val="00BB15AB"/>
    <w:rsid w:val="00BB277C"/>
    <w:rsid w:val="00BC5F18"/>
    <w:rsid w:val="00BD4E17"/>
    <w:rsid w:val="00C47E54"/>
    <w:rsid w:val="00C617A5"/>
    <w:rsid w:val="00D118EA"/>
    <w:rsid w:val="00D31334"/>
    <w:rsid w:val="00D37534"/>
    <w:rsid w:val="00D70F9B"/>
    <w:rsid w:val="00D85AFE"/>
    <w:rsid w:val="00D8741B"/>
    <w:rsid w:val="00DD5748"/>
    <w:rsid w:val="00DE19D0"/>
    <w:rsid w:val="00E53ADE"/>
    <w:rsid w:val="00E54095"/>
    <w:rsid w:val="00ED0E9B"/>
    <w:rsid w:val="00F43442"/>
    <w:rsid w:val="00F43B83"/>
    <w:rsid w:val="00F6450B"/>
    <w:rsid w:val="00F8426E"/>
    <w:rsid w:val="00FD280D"/>
    <w:rsid w:val="00FE1A69"/>
    <w:rsid w:val="00FF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28796E"/>
  <w15:docId w15:val="{7EF55B19-972D-42C8-A0CD-5AE157AB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5AB"/>
    <w:pPr>
      <w:widowControl w:val="0"/>
      <w:overflowPunct w:val="0"/>
      <w:autoSpaceDE w:val="0"/>
      <w:autoSpaceDN w:val="0"/>
      <w:jc w:val="both"/>
    </w:pPr>
    <w:rPr>
      <w:rFonts w:ascii="ＭＳ 明朝" w:eastAsia="ＭＳ 明朝" w:hAnsi="Century" w:cs="Times New Roman"/>
      <w:szCs w:val="24"/>
    </w:rPr>
  </w:style>
  <w:style w:type="paragraph" w:styleId="1">
    <w:name w:val="heading 1"/>
    <w:basedOn w:val="a0"/>
    <w:next w:val="a"/>
    <w:link w:val="10"/>
    <w:uiPriority w:val="9"/>
    <w:qFormat/>
    <w:rsid w:val="00BB15AB"/>
    <w:pPr>
      <w:autoSpaceDE w:val="0"/>
      <w:autoSpaceDN w:val="0"/>
      <w:ind w:left="632" w:hangingChars="300" w:hanging="632"/>
      <w:outlineLvl w:val="0"/>
    </w:pPr>
    <w:rPr>
      <w:rFonts w:ascii="ＭＳ ゴシック" w:eastAsia="ＭＳ ゴシック"/>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semiHidden/>
    <w:unhideWhenUsed/>
    <w:rsid w:val="00BB15AB"/>
    <w:pPr>
      <w:overflowPunct/>
      <w:autoSpaceDE/>
      <w:autoSpaceDN/>
    </w:pPr>
    <w:rPr>
      <w:rFonts w:hAnsi="Courier New" w:cs="Courier New"/>
      <w:szCs w:val="21"/>
    </w:rPr>
  </w:style>
  <w:style w:type="character" w:customStyle="1" w:styleId="a4">
    <w:name w:val="書式なし (文字)"/>
    <w:basedOn w:val="a1"/>
    <w:link w:val="a0"/>
    <w:semiHidden/>
    <w:rsid w:val="00BB15AB"/>
    <w:rPr>
      <w:rFonts w:ascii="ＭＳ 明朝" w:eastAsia="ＭＳ 明朝" w:hAnsi="Courier New" w:cs="Courier New"/>
      <w:szCs w:val="21"/>
    </w:rPr>
  </w:style>
  <w:style w:type="character" w:customStyle="1" w:styleId="10">
    <w:name w:val="見出し 1 (文字)"/>
    <w:basedOn w:val="a1"/>
    <w:link w:val="1"/>
    <w:uiPriority w:val="9"/>
    <w:rsid w:val="00BB15AB"/>
    <w:rPr>
      <w:rFonts w:ascii="ＭＳ ゴシック" w:eastAsia="ＭＳ ゴシック" w:hAnsi="Courier New" w:cs="Courier New"/>
      <w:b/>
      <w:szCs w:val="21"/>
    </w:rPr>
  </w:style>
  <w:style w:type="paragraph" w:styleId="a5">
    <w:name w:val="header"/>
    <w:basedOn w:val="a"/>
    <w:link w:val="a6"/>
    <w:uiPriority w:val="99"/>
    <w:unhideWhenUsed/>
    <w:rsid w:val="00FF62C1"/>
    <w:pPr>
      <w:tabs>
        <w:tab w:val="center" w:pos="4252"/>
        <w:tab w:val="right" w:pos="8504"/>
      </w:tabs>
      <w:snapToGrid w:val="0"/>
    </w:pPr>
  </w:style>
  <w:style w:type="character" w:customStyle="1" w:styleId="a6">
    <w:name w:val="ヘッダー (文字)"/>
    <w:basedOn w:val="a1"/>
    <w:link w:val="a5"/>
    <w:uiPriority w:val="99"/>
    <w:rsid w:val="00FF62C1"/>
    <w:rPr>
      <w:rFonts w:ascii="ＭＳ 明朝" w:eastAsia="ＭＳ 明朝" w:hAnsi="Century" w:cs="Times New Roman"/>
      <w:szCs w:val="24"/>
    </w:rPr>
  </w:style>
  <w:style w:type="paragraph" w:styleId="a7">
    <w:name w:val="footer"/>
    <w:basedOn w:val="a"/>
    <w:link w:val="a8"/>
    <w:uiPriority w:val="99"/>
    <w:unhideWhenUsed/>
    <w:rsid w:val="00FF62C1"/>
    <w:pPr>
      <w:tabs>
        <w:tab w:val="center" w:pos="4252"/>
        <w:tab w:val="right" w:pos="8504"/>
      </w:tabs>
      <w:snapToGrid w:val="0"/>
    </w:pPr>
  </w:style>
  <w:style w:type="character" w:customStyle="1" w:styleId="a8">
    <w:name w:val="フッター (文字)"/>
    <w:basedOn w:val="a1"/>
    <w:link w:val="a7"/>
    <w:uiPriority w:val="99"/>
    <w:rsid w:val="00FF62C1"/>
    <w:rPr>
      <w:rFonts w:ascii="ＭＳ 明朝" w:eastAsia="ＭＳ 明朝" w:hAnsi="Century" w:cs="Times New Roman"/>
      <w:szCs w:val="24"/>
    </w:rPr>
  </w:style>
  <w:style w:type="character" w:styleId="a9">
    <w:name w:val="annotation reference"/>
    <w:basedOn w:val="a1"/>
    <w:uiPriority w:val="99"/>
    <w:semiHidden/>
    <w:unhideWhenUsed/>
    <w:rsid w:val="00947ABE"/>
    <w:rPr>
      <w:sz w:val="18"/>
      <w:szCs w:val="18"/>
    </w:rPr>
  </w:style>
  <w:style w:type="paragraph" w:styleId="aa">
    <w:name w:val="annotation text"/>
    <w:basedOn w:val="a"/>
    <w:link w:val="ab"/>
    <w:uiPriority w:val="99"/>
    <w:semiHidden/>
    <w:unhideWhenUsed/>
    <w:rsid w:val="00947ABE"/>
    <w:pPr>
      <w:jc w:val="left"/>
    </w:pPr>
  </w:style>
  <w:style w:type="character" w:customStyle="1" w:styleId="ab">
    <w:name w:val="コメント文字列 (文字)"/>
    <w:basedOn w:val="a1"/>
    <w:link w:val="aa"/>
    <w:uiPriority w:val="99"/>
    <w:semiHidden/>
    <w:rsid w:val="00947ABE"/>
    <w:rPr>
      <w:rFonts w:ascii="ＭＳ 明朝" w:eastAsia="ＭＳ 明朝" w:hAnsi="Century" w:cs="Times New Roman"/>
      <w:szCs w:val="24"/>
    </w:rPr>
  </w:style>
  <w:style w:type="paragraph" w:styleId="ac">
    <w:name w:val="annotation subject"/>
    <w:basedOn w:val="aa"/>
    <w:next w:val="aa"/>
    <w:link w:val="ad"/>
    <w:uiPriority w:val="99"/>
    <w:semiHidden/>
    <w:unhideWhenUsed/>
    <w:rsid w:val="00947ABE"/>
    <w:rPr>
      <w:b/>
      <w:bCs/>
    </w:rPr>
  </w:style>
  <w:style w:type="character" w:customStyle="1" w:styleId="ad">
    <w:name w:val="コメント内容 (文字)"/>
    <w:basedOn w:val="ab"/>
    <w:link w:val="ac"/>
    <w:uiPriority w:val="99"/>
    <w:semiHidden/>
    <w:rsid w:val="00947ABE"/>
    <w:rPr>
      <w:rFonts w:ascii="ＭＳ 明朝" w:eastAsia="ＭＳ 明朝" w:hAnsi="Century" w:cs="Times New Roman"/>
      <w:b/>
      <w:bCs/>
      <w:szCs w:val="24"/>
    </w:rPr>
  </w:style>
  <w:style w:type="paragraph" w:styleId="ae">
    <w:name w:val="Balloon Text"/>
    <w:basedOn w:val="a"/>
    <w:link w:val="af"/>
    <w:uiPriority w:val="99"/>
    <w:semiHidden/>
    <w:unhideWhenUsed/>
    <w:rsid w:val="00947ABE"/>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947A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336</Words>
  <Characters>1919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伊東</dc:creator>
  <cp:lastModifiedBy>清水 俊弘</cp:lastModifiedBy>
  <cp:revision>2</cp:revision>
  <cp:lastPrinted>2018-01-25T08:45:00Z</cp:lastPrinted>
  <dcterms:created xsi:type="dcterms:W3CDTF">2020-11-24T06:59:00Z</dcterms:created>
  <dcterms:modified xsi:type="dcterms:W3CDTF">2020-11-24T06:59:00Z</dcterms:modified>
</cp:coreProperties>
</file>